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34D60" w14:textId="13868B57" w:rsidR="00490042" w:rsidRDefault="00384CC0" w:rsidP="00490042">
      <w:pPr>
        <w:spacing w:line="1260" w:lineRule="auto"/>
        <w:ind w:rightChars="-169" w:right="-355"/>
        <w:jc w:val="center"/>
        <w:rPr>
          <w:rFonts w:hint="eastAsia"/>
          <w:sz w:val="84"/>
        </w:rPr>
      </w:pPr>
      <w:bookmarkStart w:id="0" w:name="_GoBack"/>
      <w:bookmarkEnd w:id="0"/>
      <w:r>
        <w:rPr>
          <w:rFonts w:hint="eastAsia"/>
          <w:noProof/>
          <w:sz w:val="84"/>
          <w:lang w:val="en-US" w:eastAsia="zh-CN"/>
        </w:rPr>
        <w:drawing>
          <wp:anchor distT="0" distB="0" distL="114300" distR="114300" simplePos="0" relativeHeight="251657728" behindDoc="0" locked="0" layoutInCell="1" allowOverlap="1" wp14:anchorId="1C1D92B8" wp14:editId="6EA38DDF">
            <wp:simplePos x="0" y="0"/>
            <wp:positionH relativeFrom="column">
              <wp:posOffset>0</wp:posOffset>
            </wp:positionH>
            <wp:positionV relativeFrom="paragraph">
              <wp:posOffset>198120</wp:posOffset>
            </wp:positionV>
            <wp:extent cx="4991100" cy="1030605"/>
            <wp:effectExtent l="0" t="0" r="0" b="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EC11AC" w14:textId="77777777" w:rsidR="00490042" w:rsidRDefault="00490042" w:rsidP="00490042">
      <w:pPr>
        <w:ind w:firstLineChars="398" w:firstLine="1758"/>
        <w:rPr>
          <w:rFonts w:ascii="黑体" w:eastAsia="黑体" w:hAnsi="华文中宋" w:hint="eastAsia"/>
          <w:b/>
          <w:sz w:val="44"/>
        </w:rPr>
      </w:pPr>
    </w:p>
    <w:p w14:paraId="236EDD5C" w14:textId="77777777" w:rsidR="00490042" w:rsidRDefault="00490042" w:rsidP="00490042">
      <w:pPr>
        <w:jc w:val="center"/>
        <w:rPr>
          <w:rFonts w:ascii="黑体" w:eastAsia="黑体" w:hAnsi="华文中宋" w:hint="eastAsia"/>
          <w:b/>
          <w:sz w:val="44"/>
        </w:rPr>
      </w:pPr>
      <w:r>
        <w:rPr>
          <w:rFonts w:ascii="黑体" w:eastAsia="黑体" w:hAnsi="华文中宋" w:hint="eastAsia"/>
          <w:b/>
          <w:sz w:val="44"/>
        </w:rPr>
        <w:t xml:space="preserve"> 本科生毕业设计（论文）</w:t>
      </w:r>
    </w:p>
    <w:p w14:paraId="6F2EDF25" w14:textId="77777777" w:rsidR="00490042" w:rsidRDefault="00490042" w:rsidP="00490042">
      <w:pPr>
        <w:spacing w:beforeLines="50" w:before="156"/>
        <w:jc w:val="center"/>
        <w:rPr>
          <w:rFonts w:ascii="黑体" w:eastAsia="黑体" w:hAnsi="华文中宋" w:hint="eastAsia"/>
          <w:b/>
          <w:sz w:val="60"/>
        </w:rPr>
      </w:pPr>
      <w:r>
        <w:rPr>
          <w:rFonts w:ascii="黑体" w:eastAsia="黑体" w:hAnsi="华文中宋" w:hint="eastAsia"/>
          <w:b/>
          <w:sz w:val="60"/>
        </w:rPr>
        <w:t>外文科技文献译文</w:t>
      </w:r>
    </w:p>
    <w:p w14:paraId="74338EA4" w14:textId="77777777" w:rsidR="00490042" w:rsidRDefault="00490042" w:rsidP="00490042">
      <w:pPr>
        <w:spacing w:line="1260" w:lineRule="auto"/>
        <w:ind w:leftChars="-514" w:left="534" w:hangingChars="192" w:hanging="1613"/>
        <w:rPr>
          <w:rFonts w:hint="eastAsia"/>
          <w:sz w:val="84"/>
        </w:rPr>
      </w:pPr>
    </w:p>
    <w:p w14:paraId="78F421AF" w14:textId="77777777" w:rsidR="00B70CFF" w:rsidRDefault="00B70CFF" w:rsidP="00B70CFF">
      <w:pPr>
        <w:tabs>
          <w:tab w:val="left" w:pos="540"/>
          <w:tab w:val="left" w:pos="6300"/>
          <w:tab w:val="left" w:pos="6480"/>
        </w:tabs>
        <w:spacing w:line="480" w:lineRule="auto"/>
        <w:rPr>
          <w:rFonts w:ascii="黑体" w:eastAsia="黑体" w:hAnsi="黑体" w:hint="eastAsia"/>
          <w:b/>
          <w:bCs/>
          <w:sz w:val="30"/>
          <w:u w:val="single"/>
        </w:rPr>
      </w:pPr>
      <w:r>
        <w:rPr>
          <w:rFonts w:ascii="黑体" w:eastAsia="黑体" w:hAnsi="黑体" w:hint="eastAsia"/>
          <w:sz w:val="30"/>
        </w:rPr>
        <w:t xml:space="preserve">   </w:t>
      </w:r>
      <w:commentRangeStart w:id="1"/>
      <w:r>
        <w:rPr>
          <w:rFonts w:ascii="黑体" w:eastAsia="黑体" w:hAnsi="黑体" w:hint="eastAsia"/>
          <w:sz w:val="30"/>
        </w:rPr>
        <w:t>译文题目（中文）：</w:t>
      </w:r>
      <w:commentRangeEnd w:id="1"/>
      <w:r>
        <w:rPr>
          <w:rStyle w:val="a6"/>
        </w:rPr>
        <w:commentReference w:id="1"/>
      </w:r>
      <w:r>
        <w:rPr>
          <w:rFonts w:ascii="黑体" w:eastAsia="黑体" w:hAnsi="黑体" w:hint="eastAsia"/>
          <w:sz w:val="30"/>
          <w:u w:val="single"/>
        </w:rPr>
        <w:t xml:space="preserve">     </w:t>
      </w:r>
      <w:r>
        <w:rPr>
          <w:rFonts w:ascii="黑体" w:eastAsia="黑体" w:hAnsi="黑体" w:hint="eastAsia"/>
          <w:b/>
          <w:bCs/>
          <w:sz w:val="30"/>
          <w:u w:val="single"/>
        </w:rPr>
        <w:t xml:space="preserve">    </w:t>
      </w:r>
      <w:r>
        <w:rPr>
          <w:rFonts w:ascii="黑体" w:eastAsia="黑体" w:hAnsi="黑体"/>
          <w:b/>
          <w:bCs/>
          <w:sz w:val="30"/>
          <w:u w:val="single"/>
        </w:rPr>
        <w:t xml:space="preserve">              </w:t>
      </w:r>
    </w:p>
    <w:p w14:paraId="48BD3D5F" w14:textId="77777777" w:rsidR="00B70CFF" w:rsidRDefault="00B70CFF" w:rsidP="00B70CFF">
      <w:pPr>
        <w:tabs>
          <w:tab w:val="left" w:pos="540"/>
          <w:tab w:val="left" w:pos="6300"/>
          <w:tab w:val="left" w:pos="6480"/>
        </w:tabs>
        <w:spacing w:line="480" w:lineRule="auto"/>
        <w:rPr>
          <w:bCs/>
          <w:sz w:val="30"/>
          <w:u w:val="single"/>
        </w:rPr>
      </w:pPr>
      <w:r>
        <w:rPr>
          <w:rFonts w:ascii="黑体" w:eastAsia="黑体" w:hAnsi="黑体" w:hint="eastAsia"/>
          <w:sz w:val="30"/>
        </w:rPr>
        <w:t xml:space="preserve">           （英文）：</w:t>
      </w:r>
      <w:r>
        <w:rPr>
          <w:bCs/>
          <w:sz w:val="30"/>
          <w:u w:val="single"/>
        </w:rPr>
        <w:t xml:space="preserve">                       </w:t>
      </w:r>
    </w:p>
    <w:p w14:paraId="1EE836A9" w14:textId="77777777" w:rsidR="00B70CFF" w:rsidRDefault="00B70CFF" w:rsidP="00B70CFF">
      <w:pPr>
        <w:tabs>
          <w:tab w:val="left" w:pos="1260"/>
        </w:tabs>
        <w:spacing w:line="480" w:lineRule="auto"/>
        <w:ind w:firstLineChars="450" w:firstLine="1620"/>
        <w:rPr>
          <w:rFonts w:eastAsia="长城楷体" w:hint="eastAsia"/>
          <w:sz w:val="36"/>
          <w:u w:val="single"/>
        </w:rPr>
      </w:pPr>
    </w:p>
    <w:p w14:paraId="4D85C05E" w14:textId="77777777" w:rsidR="00B70CFF" w:rsidRDefault="00B70CFF" w:rsidP="00B70CFF">
      <w:pPr>
        <w:tabs>
          <w:tab w:val="left" w:pos="1260"/>
        </w:tabs>
        <w:spacing w:line="480" w:lineRule="auto"/>
        <w:rPr>
          <w:rFonts w:eastAsia="长城楷体" w:hint="eastAsia"/>
          <w:sz w:val="36"/>
          <w:u w:val="single"/>
        </w:rPr>
      </w:pPr>
    </w:p>
    <w:p w14:paraId="1F31C139" w14:textId="77777777" w:rsidR="00B70CFF" w:rsidRDefault="00B70CFF" w:rsidP="00B70CFF">
      <w:pPr>
        <w:tabs>
          <w:tab w:val="left" w:pos="900"/>
          <w:tab w:val="left" w:pos="1080"/>
          <w:tab w:val="left" w:pos="2700"/>
          <w:tab w:val="left" w:pos="3240"/>
          <w:tab w:val="left" w:pos="3420"/>
          <w:tab w:val="left" w:pos="6660"/>
          <w:tab w:val="left" w:pos="6840"/>
        </w:tabs>
        <w:spacing w:line="600" w:lineRule="auto"/>
        <w:ind w:leftChars="-342" w:left="-718" w:firstLineChars="900" w:firstLine="2520"/>
        <w:rPr>
          <w:rFonts w:ascii="宋体" w:hAnsi="宋体" w:hint="eastAsia"/>
          <w:sz w:val="28"/>
        </w:rPr>
      </w:pPr>
      <w:r>
        <w:rPr>
          <w:rFonts w:eastAsia="长城楷体" w:hint="eastAsia"/>
          <w:sz w:val="28"/>
        </w:rPr>
        <w:t>学</w:t>
      </w:r>
      <w:r>
        <w:rPr>
          <w:rFonts w:eastAsia="长城楷体" w:hint="eastAsia"/>
          <w:sz w:val="28"/>
        </w:rPr>
        <w:t xml:space="preserve">    </w:t>
      </w:r>
      <w:r>
        <w:rPr>
          <w:rFonts w:eastAsia="长城楷体" w:hint="eastAsia"/>
          <w:sz w:val="28"/>
        </w:rPr>
        <w:t>院</w:t>
      </w:r>
      <w:r>
        <w:rPr>
          <w:rFonts w:eastAsia="长城楷体" w:hint="eastAsia"/>
          <w:sz w:val="28"/>
        </w:rPr>
        <w:t xml:space="preserve"> </w:t>
      </w:r>
      <w:r>
        <w:rPr>
          <w:rFonts w:eastAsia="长城楷体" w:hint="eastAsia"/>
          <w:sz w:val="28"/>
          <w:u w:val="single"/>
        </w:rPr>
        <w:t xml:space="preserve">   </w:t>
      </w:r>
      <w:r>
        <w:rPr>
          <w:rFonts w:ascii="宋体" w:hAnsi="宋体" w:hint="eastAsia"/>
          <w:sz w:val="28"/>
          <w:u w:val="single"/>
        </w:rPr>
        <w:t xml:space="preserve"> </w:t>
      </w:r>
      <w:r>
        <w:rPr>
          <w:rFonts w:ascii="宋体" w:hAnsi="宋体"/>
          <w:sz w:val="28"/>
          <w:u w:val="single"/>
        </w:rPr>
        <w:t xml:space="preserve">     </w:t>
      </w:r>
      <w:r>
        <w:rPr>
          <w:rFonts w:ascii="宋体" w:hAnsi="宋体" w:hint="eastAsia"/>
          <w:sz w:val="28"/>
          <w:u w:val="single"/>
        </w:rPr>
        <w:t xml:space="preserve">工学院   </w:t>
      </w:r>
      <w:r>
        <w:rPr>
          <w:rFonts w:ascii="宋体" w:hAnsi="宋体"/>
          <w:sz w:val="28"/>
          <w:u w:val="single"/>
        </w:rPr>
        <w:t xml:space="preserve">     </w:t>
      </w:r>
    </w:p>
    <w:p w14:paraId="52CE70D6" w14:textId="77777777" w:rsidR="00B70CFF" w:rsidRDefault="00B70CFF" w:rsidP="00B70CFF">
      <w:pPr>
        <w:tabs>
          <w:tab w:val="left" w:pos="1800"/>
          <w:tab w:val="left" w:pos="3600"/>
          <w:tab w:val="left" w:pos="6840"/>
        </w:tabs>
        <w:spacing w:line="600" w:lineRule="auto"/>
        <w:ind w:firstLineChars="650" w:firstLine="1820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 xml:space="preserve">专业班级 </w:t>
      </w:r>
      <w:commentRangeStart w:id="2"/>
      <w:r>
        <w:rPr>
          <w:rFonts w:ascii="宋体" w:hAnsi="宋体" w:hint="eastAsia"/>
          <w:sz w:val="28"/>
          <w:u w:val="single"/>
        </w:rPr>
        <w:t xml:space="preserve"> </w:t>
      </w:r>
      <w:r>
        <w:rPr>
          <w:rFonts w:eastAsia="长城楷体" w:hint="eastAsia"/>
          <w:sz w:val="28"/>
          <w:u w:val="single"/>
        </w:rPr>
        <w:t>电子信息</w:t>
      </w:r>
      <w:r>
        <w:rPr>
          <w:rFonts w:ascii="宋体" w:hAnsi="宋体" w:hint="eastAsia"/>
          <w:sz w:val="28"/>
          <w:u w:val="single"/>
        </w:rPr>
        <w:t>工程1</w:t>
      </w:r>
      <w:r w:rsidR="002A1BE6">
        <w:rPr>
          <w:rFonts w:ascii="宋体" w:hAnsi="宋体" w:hint="eastAsia"/>
          <w:sz w:val="28"/>
          <w:u w:val="single"/>
        </w:rPr>
        <w:t>3</w:t>
      </w:r>
      <w:r>
        <w:rPr>
          <w:rFonts w:ascii="宋体" w:hAnsi="宋体" w:hint="eastAsia"/>
          <w:sz w:val="28"/>
          <w:u w:val="single"/>
        </w:rPr>
        <w:t xml:space="preserve">秋1班 </w:t>
      </w:r>
      <w:commentRangeEnd w:id="2"/>
      <w:r>
        <w:rPr>
          <w:rStyle w:val="a6"/>
        </w:rPr>
        <w:commentReference w:id="2"/>
      </w:r>
    </w:p>
    <w:p w14:paraId="54CBA65F" w14:textId="77777777" w:rsidR="00B70CFF" w:rsidRDefault="00B70CFF" w:rsidP="00B70CFF">
      <w:pPr>
        <w:spacing w:line="600" w:lineRule="auto"/>
        <w:ind w:firstLineChars="650" w:firstLine="1820"/>
        <w:rPr>
          <w:rFonts w:ascii="宋体" w:hAnsi="宋体" w:hint="eastAsia"/>
          <w:sz w:val="28"/>
          <w:u w:val="single"/>
        </w:rPr>
      </w:pPr>
      <w:r>
        <w:rPr>
          <w:rFonts w:ascii="宋体" w:hAnsi="宋体" w:hint="eastAsia"/>
          <w:sz w:val="28"/>
        </w:rPr>
        <w:t xml:space="preserve">学生姓名 </w:t>
      </w:r>
      <w:r>
        <w:rPr>
          <w:rFonts w:eastAsia="长城楷体" w:hint="eastAsia"/>
          <w:sz w:val="28"/>
          <w:u w:val="single"/>
        </w:rPr>
        <w:t xml:space="preserve">   </w:t>
      </w:r>
      <w:r>
        <w:rPr>
          <w:rFonts w:ascii="宋体" w:hAnsi="宋体" w:hint="eastAsia"/>
          <w:sz w:val="28"/>
          <w:u w:val="single"/>
        </w:rPr>
        <w:t xml:space="preserve">    </w:t>
      </w:r>
      <w:r>
        <w:rPr>
          <w:rFonts w:ascii="宋体" w:hAnsi="宋体"/>
          <w:sz w:val="28"/>
          <w:u w:val="single"/>
        </w:rPr>
        <w:t xml:space="preserve"> </w:t>
      </w:r>
      <w:r>
        <w:rPr>
          <w:rFonts w:ascii="宋体" w:hAnsi="宋体" w:hint="eastAsia"/>
          <w:sz w:val="28"/>
          <w:u w:val="single"/>
        </w:rPr>
        <w:t xml:space="preserve">张   三        </w:t>
      </w:r>
    </w:p>
    <w:p w14:paraId="23BA622E" w14:textId="77777777" w:rsidR="00B70CFF" w:rsidRDefault="00B70CFF" w:rsidP="00B70CFF">
      <w:pPr>
        <w:tabs>
          <w:tab w:val="left" w:pos="1080"/>
          <w:tab w:val="left" w:pos="1260"/>
          <w:tab w:val="left" w:pos="4680"/>
        </w:tabs>
        <w:spacing w:line="600" w:lineRule="auto"/>
        <w:ind w:firstLineChars="650" w:firstLine="1820"/>
        <w:rPr>
          <w:rFonts w:ascii="宋体" w:hAnsi="宋体" w:hint="eastAsia"/>
          <w:sz w:val="28"/>
          <w:u w:val="single"/>
        </w:rPr>
      </w:pPr>
      <w:r>
        <w:rPr>
          <w:rFonts w:ascii="宋体" w:hAnsi="宋体" w:hint="eastAsia"/>
          <w:sz w:val="28"/>
        </w:rPr>
        <w:t xml:space="preserve">学    号 </w:t>
      </w:r>
      <w:r>
        <w:rPr>
          <w:rFonts w:eastAsia="长城楷体" w:hint="eastAsia"/>
          <w:sz w:val="28"/>
          <w:u w:val="single"/>
        </w:rPr>
        <w:t xml:space="preserve">   </w:t>
      </w:r>
      <w:r>
        <w:rPr>
          <w:rFonts w:ascii="宋体" w:hAnsi="宋体" w:hint="eastAsia"/>
          <w:sz w:val="28"/>
          <w:u w:val="single"/>
        </w:rPr>
        <w:t xml:space="preserve">    </w:t>
      </w:r>
      <w:r>
        <w:rPr>
          <w:rFonts w:ascii="宋体" w:hAnsi="宋体"/>
          <w:sz w:val="28"/>
          <w:u w:val="single"/>
        </w:rPr>
        <w:t>1</w:t>
      </w:r>
      <w:r w:rsidR="002A1BE6">
        <w:rPr>
          <w:rFonts w:ascii="宋体" w:hAnsi="宋体" w:hint="eastAsia"/>
          <w:sz w:val="28"/>
          <w:u w:val="single"/>
        </w:rPr>
        <w:t>3</w:t>
      </w:r>
      <w:r>
        <w:rPr>
          <w:rFonts w:ascii="宋体" w:hAnsi="宋体"/>
          <w:sz w:val="28"/>
          <w:u w:val="single"/>
        </w:rPr>
        <w:t>001</w:t>
      </w:r>
      <w:r w:rsidR="002A1BE6">
        <w:rPr>
          <w:rFonts w:ascii="宋体" w:hAnsi="宋体" w:hint="eastAsia"/>
          <w:sz w:val="28"/>
          <w:u w:val="single"/>
        </w:rPr>
        <w:t>3</w:t>
      </w:r>
      <w:r>
        <w:rPr>
          <w:rFonts w:ascii="宋体" w:hAnsi="宋体"/>
          <w:sz w:val="28"/>
          <w:u w:val="single"/>
        </w:rPr>
        <w:t>00</w:t>
      </w:r>
      <w:r>
        <w:rPr>
          <w:rFonts w:ascii="宋体" w:hAnsi="宋体" w:hint="eastAsia"/>
          <w:sz w:val="28"/>
          <w:u w:val="single"/>
        </w:rPr>
        <w:t xml:space="preserve">        </w:t>
      </w:r>
    </w:p>
    <w:p w14:paraId="4055461E" w14:textId="77777777" w:rsidR="00B70CFF" w:rsidRDefault="00B70CFF" w:rsidP="00B70CFF">
      <w:pPr>
        <w:spacing w:line="600" w:lineRule="auto"/>
        <w:ind w:firstLineChars="650" w:firstLine="1820"/>
        <w:rPr>
          <w:rFonts w:ascii="长城楷体" w:eastAsia="长城楷体" w:hint="eastAsia"/>
          <w:sz w:val="28"/>
          <w:u w:val="single"/>
        </w:rPr>
      </w:pPr>
      <w:r>
        <w:rPr>
          <w:rFonts w:ascii="宋体" w:hAnsi="宋体" w:hint="eastAsia"/>
          <w:sz w:val="28"/>
        </w:rPr>
        <w:t>指导教师</w:t>
      </w:r>
      <w:r w:rsidRPr="004A2B49">
        <w:rPr>
          <w:rFonts w:ascii="宋体" w:hAnsi="宋体" w:hint="eastAsia"/>
          <w:color w:val="000000"/>
          <w:sz w:val="28"/>
        </w:rPr>
        <w:t>（签字）</w:t>
      </w:r>
      <w:r>
        <w:rPr>
          <w:rFonts w:eastAsia="长城楷体" w:hint="eastAsia"/>
          <w:sz w:val="28"/>
          <w:u w:val="single"/>
        </w:rPr>
        <w:t xml:space="preserve">   </w:t>
      </w:r>
      <w:r>
        <w:rPr>
          <w:rFonts w:eastAsia="长城楷体"/>
          <w:sz w:val="28"/>
          <w:u w:val="single"/>
        </w:rPr>
        <w:t xml:space="preserve"> </w:t>
      </w:r>
      <w:r>
        <w:rPr>
          <w:rFonts w:eastAsia="长城楷体" w:hint="eastAsia"/>
          <w:sz w:val="28"/>
          <w:u w:val="single"/>
        </w:rPr>
        <w:t xml:space="preserve"> </w:t>
      </w:r>
      <w:r>
        <w:rPr>
          <w:rFonts w:ascii="宋体" w:hAnsi="宋体" w:hint="eastAsia"/>
          <w:sz w:val="28"/>
          <w:u w:val="single"/>
        </w:rPr>
        <w:t xml:space="preserve">        </w:t>
      </w:r>
      <w:r>
        <w:rPr>
          <w:rFonts w:ascii="宋体" w:hAnsi="宋体"/>
          <w:sz w:val="28"/>
          <w:u w:val="single"/>
        </w:rPr>
        <w:t xml:space="preserve">   </w:t>
      </w:r>
    </w:p>
    <w:p w14:paraId="226FCAB6" w14:textId="77777777" w:rsidR="009F32B5" w:rsidRPr="00B70CFF" w:rsidRDefault="009F32B5" w:rsidP="009F32B5">
      <w:pPr>
        <w:spacing w:line="600" w:lineRule="auto"/>
        <w:rPr>
          <w:rFonts w:hint="eastAsia"/>
          <w:sz w:val="28"/>
          <w:u w:val="single"/>
        </w:rPr>
      </w:pPr>
    </w:p>
    <w:p w14:paraId="35C06B7B" w14:textId="77777777" w:rsidR="007C7115" w:rsidRPr="009D00C7" w:rsidRDefault="009F32B5" w:rsidP="009D00C7">
      <w:pPr>
        <w:ind w:firstLineChars="695" w:firstLine="2233"/>
        <w:rPr>
          <w:rFonts w:ascii="宋体" w:hint="eastAsia"/>
          <w:b/>
          <w:sz w:val="32"/>
        </w:rPr>
        <w:sectPr w:rsidR="007C7115" w:rsidRPr="009D00C7">
          <w:headerReference w:type="default" r:id="rId11"/>
          <w:footerReference w:type="even" r:id="rId12"/>
          <w:footerReference w:type="defaul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commentRangeStart w:id="3"/>
      <w:r w:rsidRPr="0060359A">
        <w:rPr>
          <w:rFonts w:hint="eastAsia"/>
          <w:b/>
          <w:sz w:val="32"/>
        </w:rPr>
        <w:t>日</w:t>
      </w:r>
      <w:r w:rsidRPr="0060359A">
        <w:rPr>
          <w:rFonts w:hint="eastAsia"/>
          <w:b/>
          <w:sz w:val="32"/>
        </w:rPr>
        <w:t xml:space="preserve"> </w:t>
      </w:r>
      <w:r w:rsidRPr="0060359A">
        <w:rPr>
          <w:rFonts w:hint="eastAsia"/>
          <w:b/>
          <w:sz w:val="32"/>
        </w:rPr>
        <w:t>期</w:t>
      </w:r>
      <w:r w:rsidRPr="0060359A">
        <w:rPr>
          <w:rFonts w:hint="eastAsia"/>
          <w:b/>
          <w:sz w:val="32"/>
        </w:rPr>
        <w:t xml:space="preserve">  20</w:t>
      </w:r>
      <w:r w:rsidR="00063F4A">
        <w:rPr>
          <w:b/>
          <w:sz w:val="32"/>
        </w:rPr>
        <w:t xml:space="preserve">  </w:t>
      </w:r>
      <w:r w:rsidRPr="0060359A">
        <w:rPr>
          <w:rFonts w:hint="eastAsia"/>
          <w:b/>
          <w:sz w:val="32"/>
        </w:rPr>
        <w:t>年</w:t>
      </w:r>
      <w:r w:rsidRPr="0060359A">
        <w:rPr>
          <w:rFonts w:hint="eastAsia"/>
          <w:b/>
          <w:sz w:val="32"/>
        </w:rPr>
        <w:t xml:space="preserve"> </w:t>
      </w:r>
      <w:r w:rsidR="00063F4A">
        <w:rPr>
          <w:b/>
          <w:sz w:val="32"/>
        </w:rPr>
        <w:t xml:space="preserve">  </w:t>
      </w:r>
      <w:r w:rsidRPr="0060359A">
        <w:rPr>
          <w:rFonts w:hint="eastAsia"/>
          <w:b/>
          <w:sz w:val="32"/>
        </w:rPr>
        <w:t>月</w:t>
      </w:r>
      <w:r w:rsidR="00063F4A">
        <w:rPr>
          <w:b/>
          <w:sz w:val="32"/>
        </w:rPr>
        <w:t xml:space="preserve">  </w:t>
      </w:r>
      <w:r>
        <w:rPr>
          <w:rFonts w:ascii="宋体" w:hint="eastAsia"/>
          <w:b/>
          <w:sz w:val="32"/>
        </w:rPr>
        <w:t>日</w:t>
      </w:r>
      <w:commentRangeEnd w:id="3"/>
      <w:r w:rsidR="00063F4A">
        <w:rPr>
          <w:rStyle w:val="a6"/>
        </w:rPr>
        <w:commentReference w:id="3"/>
      </w:r>
    </w:p>
    <w:p w14:paraId="31E80C7A" w14:textId="77777777" w:rsidR="00B70CFF" w:rsidRPr="008C1131" w:rsidRDefault="00B70CFF" w:rsidP="00B70CFF">
      <w:pPr>
        <w:adjustRightInd w:val="0"/>
        <w:spacing w:line="440" w:lineRule="exact"/>
        <w:rPr>
          <w:rFonts w:ascii="ˎ̥" w:eastAsia="黑体" w:hAnsi="ˎ̥" w:hint="eastAsia"/>
          <w:b/>
          <w:color w:val="333333"/>
          <w:kern w:val="0"/>
          <w:sz w:val="32"/>
        </w:rPr>
      </w:pPr>
      <w:commentRangeStart w:id="4"/>
      <w:r w:rsidRPr="008C1131">
        <w:rPr>
          <w:rFonts w:ascii="ˎ̥" w:eastAsia="黑体" w:hAnsi="ˎ̥" w:hint="eastAsia"/>
          <w:b/>
          <w:color w:val="333333"/>
          <w:kern w:val="0"/>
          <w:sz w:val="32"/>
        </w:rPr>
        <w:lastRenderedPageBreak/>
        <w:t>译文</w:t>
      </w:r>
      <w:commentRangeEnd w:id="4"/>
      <w:r w:rsidRPr="008C1131">
        <w:rPr>
          <w:rStyle w:val="a6"/>
          <w:b/>
        </w:rPr>
        <w:commentReference w:id="4"/>
      </w:r>
    </w:p>
    <w:p w14:paraId="2E33600A" w14:textId="77777777" w:rsidR="00B70CFF" w:rsidRPr="008C1131" w:rsidRDefault="00B70CFF" w:rsidP="00B70CFF">
      <w:pPr>
        <w:adjustRightInd w:val="0"/>
        <w:spacing w:line="360" w:lineRule="auto"/>
        <w:jc w:val="center"/>
        <w:rPr>
          <w:rFonts w:ascii="ˎ̥" w:eastAsia="黑体" w:hAnsi="ˎ̥" w:hint="eastAsia"/>
          <w:b/>
          <w:color w:val="333333"/>
          <w:kern w:val="0"/>
          <w:sz w:val="32"/>
        </w:rPr>
      </w:pPr>
      <w:commentRangeStart w:id="5"/>
      <w:r w:rsidRPr="008C1131">
        <w:rPr>
          <w:rFonts w:ascii="ˎ̥" w:eastAsia="黑体" w:hAnsi="ˎ̥" w:hint="eastAsia"/>
          <w:b/>
          <w:color w:val="333333"/>
          <w:kern w:val="0"/>
          <w:sz w:val="32"/>
        </w:rPr>
        <w:t>信号与系统</w:t>
      </w:r>
      <w:commentRangeEnd w:id="5"/>
      <w:r w:rsidRPr="008C1131">
        <w:rPr>
          <w:rStyle w:val="a6"/>
          <w:b/>
        </w:rPr>
        <w:commentReference w:id="5"/>
      </w:r>
    </w:p>
    <w:p w14:paraId="03F8308F" w14:textId="77777777" w:rsidR="00B70CFF" w:rsidRPr="008C1131" w:rsidRDefault="00B70CFF" w:rsidP="00B70CFF">
      <w:pPr>
        <w:spacing w:line="360" w:lineRule="auto"/>
        <w:jc w:val="center"/>
        <w:rPr>
          <w:rFonts w:ascii="黑体" w:eastAsia="黑体" w:hAnsi="黑体" w:hint="eastAsia"/>
          <w:b/>
          <w:sz w:val="32"/>
        </w:rPr>
      </w:pPr>
      <w:r w:rsidRPr="008C1131">
        <w:rPr>
          <w:rFonts w:ascii="黑体" w:eastAsia="黑体" w:hAnsi="黑体" w:hint="eastAsia"/>
          <w:b/>
          <w:sz w:val="32"/>
        </w:rPr>
        <w:t>2 线性时不变系统</w:t>
      </w:r>
    </w:p>
    <w:p w14:paraId="636B9804" w14:textId="77777777" w:rsidR="00B70CFF" w:rsidRDefault="00B70CFF" w:rsidP="00B70CFF">
      <w:pPr>
        <w:spacing w:line="360" w:lineRule="auto"/>
        <w:jc w:val="center"/>
        <w:rPr>
          <w:rFonts w:ascii="黑体" w:eastAsia="黑体" w:hAnsi="黑体" w:hint="eastAsia"/>
          <w:sz w:val="32"/>
        </w:rPr>
      </w:pPr>
    </w:p>
    <w:p w14:paraId="31B3C8E4" w14:textId="77777777" w:rsidR="00B70CFF" w:rsidRPr="008C1131" w:rsidRDefault="00B70CFF" w:rsidP="00B70CFF">
      <w:pPr>
        <w:rPr>
          <w:rFonts w:ascii="黑体" w:eastAsia="黑体" w:hAnsi="黑体" w:hint="eastAsia"/>
          <w:b/>
          <w:sz w:val="24"/>
        </w:rPr>
      </w:pPr>
      <w:r w:rsidRPr="008C1131">
        <w:rPr>
          <w:rFonts w:ascii="黑体" w:eastAsia="黑体" w:hAnsi="黑体"/>
          <w:b/>
          <w:sz w:val="24"/>
        </w:rPr>
        <w:t>1</w:t>
      </w:r>
      <w:commentRangeStart w:id="6"/>
      <w:r w:rsidRPr="008C1131">
        <w:rPr>
          <w:rFonts w:ascii="黑体" w:eastAsia="黑体" w:hAnsi="黑体" w:hint="eastAsia"/>
          <w:b/>
          <w:sz w:val="24"/>
        </w:rPr>
        <w:t>.</w:t>
      </w:r>
      <w:r w:rsidRPr="008C1131">
        <w:rPr>
          <w:rFonts w:ascii="黑体" w:eastAsia="黑体" w:hAnsi="黑体"/>
          <w:b/>
          <w:sz w:val="24"/>
        </w:rPr>
        <w:t>1</w:t>
      </w:r>
      <w:r w:rsidRPr="008C1131">
        <w:rPr>
          <w:rFonts w:ascii="黑体" w:eastAsia="黑体" w:hAnsi="黑体" w:hint="eastAsia"/>
          <w:b/>
          <w:sz w:val="24"/>
        </w:rPr>
        <w:t>引言</w:t>
      </w:r>
      <w:commentRangeEnd w:id="6"/>
      <w:r w:rsidRPr="008C1131">
        <w:rPr>
          <w:rFonts w:ascii="黑体" w:eastAsia="黑体" w:hAnsi="黑体"/>
          <w:b/>
          <w:sz w:val="24"/>
        </w:rPr>
        <w:commentReference w:id="6"/>
      </w:r>
    </w:p>
    <w:p w14:paraId="592E9AD5" w14:textId="77777777" w:rsidR="00B70CFF" w:rsidRPr="008C1131" w:rsidRDefault="00B70CFF" w:rsidP="00B70CFF">
      <w:pPr>
        <w:spacing w:line="360" w:lineRule="auto"/>
        <w:rPr>
          <w:rFonts w:hint="eastAsia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Pr="008C1131">
        <w:rPr>
          <w:sz w:val="24"/>
        </w:rPr>
        <w:t xml:space="preserve"> </w:t>
      </w:r>
      <w:commentRangeStart w:id="7"/>
      <w:r w:rsidRPr="008C1131">
        <w:rPr>
          <w:sz w:val="24"/>
        </w:rPr>
        <w:t xml:space="preserve">  </w:t>
      </w:r>
      <w:r w:rsidRPr="008C1131">
        <w:rPr>
          <w:sz w:val="24"/>
        </w:rPr>
        <w:t>在第一章</w:t>
      </w:r>
      <w:r w:rsidRPr="008C1131">
        <w:rPr>
          <w:sz w:val="24"/>
        </w:rPr>
        <w:t>1.6</w:t>
      </w:r>
      <w:r w:rsidRPr="008C1131">
        <w:rPr>
          <w:sz w:val="24"/>
        </w:rPr>
        <w:t>节介绍并讨论了几个系统的基本性质。其中两个性质</w:t>
      </w:r>
      <w:r w:rsidRPr="008C1131">
        <w:rPr>
          <w:sz w:val="24"/>
        </w:rPr>
        <w:t>-</w:t>
      </w:r>
      <w:r w:rsidRPr="008C1131">
        <w:rPr>
          <w:sz w:val="24"/>
        </w:rPr>
        <w:t>线性和时不变性</w:t>
      </w:r>
      <w:r w:rsidRPr="008C1131">
        <w:rPr>
          <w:sz w:val="24"/>
        </w:rPr>
        <w:t>-</w:t>
      </w:r>
      <w:r w:rsidRPr="008C1131">
        <w:rPr>
          <w:sz w:val="24"/>
        </w:rPr>
        <w:t>在信号与系统分析中是最重要的。其理由是：第一，很多物理过程都是具有这两个性质，因此都能用</w:t>
      </w:r>
      <w:r w:rsidRPr="008C1131">
        <w:rPr>
          <w:sz w:val="24"/>
        </w:rPr>
        <w:t>LTI</w:t>
      </w:r>
      <w:r w:rsidRPr="008C1131">
        <w:rPr>
          <w:sz w:val="24"/>
        </w:rPr>
        <w:t>系统来表证；第二，可以对</w:t>
      </w:r>
      <w:r w:rsidRPr="008C1131">
        <w:rPr>
          <w:sz w:val="24"/>
        </w:rPr>
        <w:t>LTI</w:t>
      </w:r>
      <w:r w:rsidRPr="008C1131">
        <w:rPr>
          <w:sz w:val="24"/>
        </w:rPr>
        <w:t>系统进行详细的分析。这样既求得了对系统性质的深入了解，又提供了形成信号与系统分析核心的一整套强有力的方法。</w:t>
      </w:r>
      <w:commentRangeEnd w:id="7"/>
      <w:r w:rsidRPr="008C1131">
        <w:rPr>
          <w:rStyle w:val="a6"/>
        </w:rPr>
        <w:commentReference w:id="7"/>
      </w:r>
    </w:p>
    <w:p w14:paraId="6BF6CC92" w14:textId="77777777" w:rsidR="00B70CFF" w:rsidRPr="008C1131" w:rsidRDefault="00B70CFF" w:rsidP="00B70CFF">
      <w:pPr>
        <w:spacing w:line="360" w:lineRule="auto"/>
        <w:rPr>
          <w:rFonts w:ascii="黑体" w:eastAsia="黑体" w:hAnsi="黑体" w:hint="eastAsia"/>
          <w:b/>
          <w:sz w:val="24"/>
        </w:rPr>
      </w:pPr>
      <w:commentRangeStart w:id="8"/>
      <w:r w:rsidRPr="008C1131">
        <w:rPr>
          <w:rFonts w:ascii="黑体" w:eastAsia="黑体" w:hAnsi="黑体"/>
          <w:b/>
          <w:sz w:val="24"/>
        </w:rPr>
        <w:t>1</w:t>
      </w:r>
      <w:r w:rsidRPr="008C1131">
        <w:rPr>
          <w:rFonts w:ascii="黑体" w:eastAsia="黑体" w:hAnsi="黑体" w:hint="eastAsia"/>
          <w:b/>
          <w:sz w:val="24"/>
        </w:rPr>
        <w:t>.1.1 用脉冲表示离散时间信号</w:t>
      </w:r>
      <w:commentRangeEnd w:id="8"/>
      <w:r w:rsidRPr="008C1131">
        <w:rPr>
          <w:rStyle w:val="a6"/>
          <w:b/>
        </w:rPr>
        <w:commentReference w:id="8"/>
      </w:r>
    </w:p>
    <w:p w14:paraId="7612EC28" w14:textId="77777777" w:rsidR="00B70CFF" w:rsidRDefault="00B70CFF" w:rsidP="00B70CFF">
      <w:pPr>
        <w:spacing w:line="360" w:lineRule="auto"/>
        <w:ind w:firstLine="480"/>
        <w:rPr>
          <w:sz w:val="24"/>
        </w:rPr>
      </w:pPr>
      <w:r w:rsidRPr="008C1131">
        <w:rPr>
          <w:sz w:val="24"/>
        </w:rPr>
        <w:t>如何把任何离散时间信号看成是由离散时间单位脉冲构成的关键是：要把一个离散时间信号</w:t>
      </w:r>
      <w:r w:rsidRPr="008C1131">
        <w:rPr>
          <w:rFonts w:hint="eastAsia"/>
          <w:sz w:val="24"/>
        </w:rPr>
        <w:t>当作</w:t>
      </w:r>
      <w:r w:rsidRPr="008C1131">
        <w:rPr>
          <w:sz w:val="24"/>
        </w:rPr>
        <w:t>一串单个的脉冲来想象。为了明了如何把这种直观认识变成一种数学表示式，让我们来看一下图</w:t>
      </w:r>
      <w:r w:rsidRPr="008C1131">
        <w:rPr>
          <w:sz w:val="24"/>
        </w:rPr>
        <w:t>2.1</w:t>
      </w:r>
      <w:r w:rsidRPr="008C1131">
        <w:rPr>
          <w:sz w:val="24"/>
        </w:rPr>
        <w:t>（</w:t>
      </w:r>
      <w:r w:rsidRPr="008C1131">
        <w:rPr>
          <w:sz w:val="24"/>
        </w:rPr>
        <w:t>a</w:t>
      </w:r>
      <w:r w:rsidRPr="008C1131">
        <w:rPr>
          <w:sz w:val="24"/>
        </w:rPr>
        <w:t>）的信号，在该图的其余部分画出了</w:t>
      </w:r>
      <w:r w:rsidRPr="008C1131">
        <w:rPr>
          <w:sz w:val="24"/>
        </w:rPr>
        <w:t>5</w:t>
      </w:r>
      <w:r w:rsidRPr="008C1131">
        <w:rPr>
          <w:sz w:val="24"/>
        </w:rPr>
        <w:t>个时间移位并加权了的单位脉冲序列，每个脉冲的大小与</w:t>
      </w:r>
      <w:r w:rsidRPr="008C1131">
        <w:rPr>
          <w:b/>
          <w:position w:val="-10"/>
          <w:sz w:val="24"/>
        </w:rPr>
        <w:object w:dxaOrig="448" w:dyaOrig="346" w14:anchorId="359256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85pt;height:17.15pt;mso-position-horizontal-relative:page;mso-position-vertical-relative:page" o:ole="">
            <v:imagedata r:id="rId14" o:title=""/>
          </v:shape>
          <o:OLEObject Type="Embed" ProgID="Equation.3" ShapeID="_x0000_i1025" DrawAspect="Content" ObjectID="_1593689015" r:id="rId15">
            <o:FieldCodes>\* MERGEFORMAT</o:FieldCodes>
          </o:OLEObject>
        </w:object>
      </w:r>
      <w:r w:rsidRPr="008C1131">
        <w:rPr>
          <w:sz w:val="24"/>
        </w:rPr>
        <w:t>所对应的时刻序列值相等。</w:t>
      </w:r>
    </w:p>
    <w:p w14:paraId="4EFAA2C2" w14:textId="77777777" w:rsidR="00B70CFF" w:rsidRDefault="00B70CFF" w:rsidP="00B70CFF">
      <w:pPr>
        <w:spacing w:line="360" w:lineRule="auto"/>
        <w:ind w:firstLine="480"/>
        <w:rPr>
          <w:sz w:val="24"/>
        </w:rPr>
      </w:pPr>
    </w:p>
    <w:p w14:paraId="0042B96F" w14:textId="77777777" w:rsidR="00B70CFF" w:rsidRDefault="00B70CFF" w:rsidP="00B70CFF">
      <w:pPr>
        <w:spacing w:line="360" w:lineRule="auto"/>
        <w:ind w:firstLine="480"/>
        <w:rPr>
          <w:sz w:val="24"/>
        </w:rPr>
      </w:pPr>
    </w:p>
    <w:p w14:paraId="1AD07958" w14:textId="77777777" w:rsidR="00B70CFF" w:rsidRDefault="00B70CFF" w:rsidP="00B70CFF">
      <w:pPr>
        <w:spacing w:line="360" w:lineRule="auto"/>
        <w:ind w:firstLine="480"/>
        <w:rPr>
          <w:sz w:val="24"/>
        </w:rPr>
      </w:pPr>
    </w:p>
    <w:p w14:paraId="4ACBEA47" w14:textId="77777777" w:rsidR="00B70CFF" w:rsidRDefault="00B70CFF" w:rsidP="00B70CFF">
      <w:pPr>
        <w:spacing w:line="360" w:lineRule="auto"/>
        <w:ind w:firstLine="480"/>
        <w:rPr>
          <w:sz w:val="24"/>
        </w:rPr>
      </w:pPr>
    </w:p>
    <w:p w14:paraId="0BE78EB2" w14:textId="77777777" w:rsidR="00B70CFF" w:rsidRDefault="00B70CFF" w:rsidP="00B70CFF">
      <w:pPr>
        <w:spacing w:line="360" w:lineRule="auto"/>
        <w:ind w:firstLine="480"/>
        <w:rPr>
          <w:sz w:val="24"/>
        </w:rPr>
      </w:pPr>
    </w:p>
    <w:p w14:paraId="4D5A0187" w14:textId="77777777" w:rsidR="00B70CFF" w:rsidRDefault="00B70CFF" w:rsidP="00B70CFF">
      <w:pPr>
        <w:spacing w:line="360" w:lineRule="auto"/>
        <w:ind w:firstLine="480"/>
        <w:rPr>
          <w:sz w:val="24"/>
        </w:rPr>
      </w:pPr>
    </w:p>
    <w:p w14:paraId="10F98118" w14:textId="77777777" w:rsidR="00B70CFF" w:rsidRDefault="00B70CFF" w:rsidP="00B70CFF">
      <w:pPr>
        <w:spacing w:line="360" w:lineRule="auto"/>
        <w:ind w:firstLine="480"/>
        <w:rPr>
          <w:sz w:val="24"/>
        </w:rPr>
      </w:pPr>
    </w:p>
    <w:p w14:paraId="4EDA4285" w14:textId="77777777" w:rsidR="00B70CFF" w:rsidRDefault="00B70CFF" w:rsidP="00B70CFF">
      <w:pPr>
        <w:spacing w:line="360" w:lineRule="auto"/>
        <w:ind w:firstLine="480"/>
        <w:rPr>
          <w:sz w:val="24"/>
        </w:rPr>
      </w:pPr>
    </w:p>
    <w:p w14:paraId="2636C920" w14:textId="77777777" w:rsidR="00B70CFF" w:rsidRDefault="00B70CFF" w:rsidP="00B70CFF">
      <w:pPr>
        <w:spacing w:line="360" w:lineRule="auto"/>
        <w:ind w:firstLine="480"/>
        <w:rPr>
          <w:sz w:val="24"/>
        </w:rPr>
      </w:pPr>
    </w:p>
    <w:p w14:paraId="1ECE9E2E" w14:textId="77777777" w:rsidR="00B70CFF" w:rsidRDefault="00B70CFF" w:rsidP="00B70CFF">
      <w:pPr>
        <w:spacing w:line="360" w:lineRule="auto"/>
        <w:ind w:firstLine="480"/>
        <w:rPr>
          <w:sz w:val="24"/>
        </w:rPr>
      </w:pPr>
    </w:p>
    <w:p w14:paraId="7796FE1C" w14:textId="77777777" w:rsidR="00B70CFF" w:rsidRDefault="00B70CFF" w:rsidP="00B70CFF">
      <w:pPr>
        <w:spacing w:line="360" w:lineRule="auto"/>
        <w:ind w:firstLine="480"/>
        <w:rPr>
          <w:sz w:val="24"/>
        </w:rPr>
      </w:pPr>
    </w:p>
    <w:p w14:paraId="769F693C" w14:textId="77777777" w:rsidR="00B70CFF" w:rsidRDefault="00B70CFF" w:rsidP="00B70CFF">
      <w:pPr>
        <w:spacing w:line="360" w:lineRule="auto"/>
        <w:ind w:firstLine="480"/>
        <w:rPr>
          <w:sz w:val="24"/>
        </w:rPr>
      </w:pPr>
    </w:p>
    <w:p w14:paraId="5C9526BF" w14:textId="77777777" w:rsidR="00B70CFF" w:rsidRDefault="00B70CFF" w:rsidP="00B70CFF">
      <w:pPr>
        <w:spacing w:line="360" w:lineRule="auto"/>
        <w:ind w:firstLine="480"/>
        <w:rPr>
          <w:sz w:val="24"/>
        </w:rPr>
      </w:pPr>
    </w:p>
    <w:p w14:paraId="60FC4247" w14:textId="77777777" w:rsidR="00B70CFF" w:rsidRPr="008C1131" w:rsidRDefault="00B70CFF" w:rsidP="00B70CFF"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  <w:commentRangeStart w:id="9"/>
      <w:r w:rsidRPr="008C1131">
        <w:rPr>
          <w:rFonts w:hint="eastAsia"/>
          <w:b/>
          <w:bCs/>
          <w:sz w:val="32"/>
          <w:szCs w:val="32"/>
        </w:rPr>
        <w:lastRenderedPageBreak/>
        <w:t>Signal&amp;Systems</w:t>
      </w:r>
      <w:commentRangeEnd w:id="9"/>
      <w:r w:rsidRPr="008C1131">
        <w:rPr>
          <w:rStyle w:val="a6"/>
          <w:sz w:val="32"/>
          <w:szCs w:val="32"/>
        </w:rPr>
        <w:commentReference w:id="9"/>
      </w:r>
    </w:p>
    <w:p w14:paraId="48879647" w14:textId="77777777" w:rsidR="00B70CFF" w:rsidRPr="008C1131" w:rsidRDefault="00B70CFF" w:rsidP="00B70CFF">
      <w:pPr>
        <w:spacing w:line="360" w:lineRule="auto"/>
        <w:jc w:val="center"/>
        <w:rPr>
          <w:b/>
          <w:sz w:val="32"/>
          <w:szCs w:val="32"/>
        </w:rPr>
      </w:pPr>
      <w:r w:rsidRPr="008C1131">
        <w:rPr>
          <w:b/>
          <w:sz w:val="32"/>
          <w:szCs w:val="32"/>
        </w:rPr>
        <w:t>LINEAR TIME-INVARIANT SYSTEMS</w:t>
      </w:r>
    </w:p>
    <w:p w14:paraId="149CFEA2" w14:textId="77777777" w:rsidR="00B70CFF" w:rsidRDefault="00B70CFF" w:rsidP="00B70CFF">
      <w:pPr>
        <w:spacing w:line="360" w:lineRule="auto"/>
        <w:jc w:val="center"/>
        <w:rPr>
          <w:b/>
        </w:rPr>
      </w:pPr>
    </w:p>
    <w:p w14:paraId="65E14259" w14:textId="77777777" w:rsidR="00B70CFF" w:rsidRPr="008C1131" w:rsidRDefault="00B70CFF" w:rsidP="00B70CFF">
      <w:pPr>
        <w:spacing w:line="360" w:lineRule="auto"/>
        <w:rPr>
          <w:b/>
          <w:sz w:val="24"/>
        </w:rPr>
      </w:pPr>
      <w:r>
        <w:rPr>
          <w:b/>
          <w:sz w:val="24"/>
        </w:rPr>
        <w:t>1.1</w:t>
      </w:r>
      <w:commentRangeStart w:id="10"/>
      <w:r w:rsidRPr="008C1131">
        <w:rPr>
          <w:b/>
          <w:sz w:val="24"/>
        </w:rPr>
        <w:t xml:space="preserve"> </w:t>
      </w:r>
      <w:r>
        <w:rPr>
          <w:b/>
          <w:sz w:val="24"/>
        </w:rPr>
        <w:t>I</w:t>
      </w:r>
      <w:r w:rsidRPr="008C1131">
        <w:rPr>
          <w:b/>
          <w:sz w:val="24"/>
        </w:rPr>
        <w:t>ntroduction</w:t>
      </w:r>
      <w:commentRangeEnd w:id="10"/>
      <w:r w:rsidRPr="008C1131">
        <w:rPr>
          <w:rStyle w:val="a6"/>
          <w:b/>
          <w:sz w:val="24"/>
        </w:rPr>
        <w:commentReference w:id="10"/>
      </w:r>
    </w:p>
    <w:p w14:paraId="0DBB44B3" w14:textId="77777777" w:rsidR="00B70CFF" w:rsidRPr="008C1131" w:rsidRDefault="00B70CFF" w:rsidP="00B70CFF">
      <w:pPr>
        <w:spacing w:line="360" w:lineRule="auto"/>
        <w:ind w:firstLine="480"/>
        <w:rPr>
          <w:rFonts w:hint="eastAsia"/>
          <w:sz w:val="24"/>
        </w:rPr>
      </w:pPr>
      <w:commentRangeStart w:id="11"/>
      <w:r w:rsidRPr="008C1131">
        <w:rPr>
          <w:bCs/>
          <w:sz w:val="24"/>
        </w:rPr>
        <w:t>In Section 1.6 we introduced and discussed a number of basic system properties. Two of these,linearity and time invariance, play a fundamental role in signal and system analysis for two major reasons. First,many physical processes possess these properties</w:t>
      </w:r>
      <w:r w:rsidRPr="008C1131">
        <w:rPr>
          <w:rFonts w:hint="eastAsia"/>
          <w:bCs/>
          <w:sz w:val="24"/>
        </w:rPr>
        <w:t xml:space="preserve"> </w:t>
      </w:r>
      <w:r w:rsidRPr="008C1131">
        <w:rPr>
          <w:bCs/>
          <w:sz w:val="24"/>
        </w:rPr>
        <w:t>and thus can be modeled as linear time-invariant(LTI)systems.In addition,LTI systems</w:t>
      </w:r>
      <w:r w:rsidRPr="008C1131">
        <w:rPr>
          <w:rFonts w:hint="eastAsia"/>
          <w:bCs/>
          <w:sz w:val="24"/>
        </w:rPr>
        <w:t xml:space="preserve"> </w:t>
      </w:r>
      <w:r w:rsidRPr="008C1131">
        <w:rPr>
          <w:bCs/>
          <w:sz w:val="24"/>
        </w:rPr>
        <w:t>can be analyzed in considerable detail, providing both insight into their properties and a set of powerful tools that form the core of signal and system analysis.</w:t>
      </w:r>
      <w:commentRangeEnd w:id="11"/>
      <w:r w:rsidRPr="008C1131">
        <w:rPr>
          <w:rStyle w:val="a6"/>
          <w:sz w:val="24"/>
        </w:rPr>
        <w:commentReference w:id="11"/>
      </w:r>
    </w:p>
    <w:p w14:paraId="64473DDF" w14:textId="77777777" w:rsidR="00B70CFF" w:rsidRPr="00B70CFF" w:rsidRDefault="00B70CFF" w:rsidP="00B70CFF">
      <w:pPr>
        <w:ind w:firstLineChars="200" w:firstLine="420"/>
        <w:rPr>
          <w:rFonts w:hint="eastAsia"/>
          <w:szCs w:val="21"/>
        </w:rPr>
      </w:pPr>
    </w:p>
    <w:sectPr w:rsidR="00B70CFF" w:rsidRPr="00B70CFF" w:rsidSect="007C7115">
      <w:headerReference w:type="default" r:id="rId16"/>
      <w:footerReference w:type="default" r:id="rId1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Windows 用户" w:date="2015-05-07T08:52:00Z" w:initials="W用">
    <w:p w14:paraId="4A03413E" w14:textId="77777777" w:rsidR="00B70CFF" w:rsidRDefault="00B70CFF" w:rsidP="00B70CFF">
      <w:pPr>
        <w:pStyle w:val="a7"/>
        <w:rPr>
          <w:rFonts w:hint="eastAsia"/>
        </w:rPr>
      </w:pPr>
      <w:r>
        <w:rPr>
          <w:rStyle w:val="a6"/>
        </w:rPr>
        <w:annotationRef/>
      </w:r>
      <w:r>
        <w:rPr>
          <w:rFonts w:hint="eastAsia"/>
        </w:rPr>
        <w:t xml:space="preserve">1. </w:t>
      </w:r>
      <w:r>
        <w:rPr>
          <w:rFonts w:hint="eastAsia"/>
        </w:rPr>
        <w:t>译文题目不是论文题目！</w:t>
      </w:r>
    </w:p>
    <w:p w14:paraId="79EAD49E" w14:textId="77777777" w:rsidR="00B70CFF" w:rsidRDefault="00B70CFF" w:rsidP="00B70CFF">
      <w:pPr>
        <w:pStyle w:val="a7"/>
      </w:pPr>
      <w:r>
        <w:rPr>
          <w:rFonts w:hint="eastAsia"/>
        </w:rPr>
        <w:t>2. 5000</w:t>
      </w:r>
      <w:r>
        <w:rPr>
          <w:rFonts w:hint="eastAsia"/>
        </w:rPr>
        <w:t>汉字以上。</w:t>
      </w:r>
    </w:p>
  </w:comment>
  <w:comment w:id="2" w:author="Windows 用户" w:date="2015-05-07T08:54:00Z" w:initials="W用">
    <w:p w14:paraId="40EB9D38" w14:textId="77777777" w:rsidR="00B70CFF" w:rsidRDefault="00B70CFF" w:rsidP="00B70CFF">
      <w:pPr>
        <w:pStyle w:val="a7"/>
        <w:rPr>
          <w:rFonts w:hint="eastAsia"/>
        </w:rPr>
      </w:pPr>
      <w:r>
        <w:rPr>
          <w:rStyle w:val="a6"/>
        </w:rPr>
        <w:annotationRef/>
      </w:r>
      <w:r w:rsidR="00662DE5">
        <w:rPr>
          <w:rFonts w:hint="eastAsia"/>
        </w:rPr>
        <w:t>结合自己专业填写，如</w:t>
      </w:r>
      <w:r>
        <w:rPr>
          <w:rFonts w:hint="eastAsia"/>
        </w:rPr>
        <w:t>通信工程</w:t>
      </w:r>
      <w:r>
        <w:rPr>
          <w:rFonts w:hint="eastAsia"/>
        </w:rPr>
        <w:t>1</w:t>
      </w:r>
      <w:r w:rsidR="001B076F">
        <w:t>2</w:t>
      </w:r>
      <w:r>
        <w:rPr>
          <w:rFonts w:hint="eastAsia"/>
        </w:rPr>
        <w:t>秋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</w:t>
      </w:r>
    </w:p>
  </w:comment>
  <w:comment w:id="3" w:author="Office" w:date="2017-10-30T12:10:00Z" w:initials="O">
    <w:p w14:paraId="29FB55DF" w14:textId="77777777" w:rsidR="00063F4A" w:rsidRDefault="00063F4A">
      <w:pPr>
        <w:pStyle w:val="a7"/>
        <w:rPr>
          <w:rFonts w:hint="eastAsia"/>
        </w:rPr>
      </w:pPr>
      <w:r>
        <w:rPr>
          <w:rStyle w:val="a6"/>
        </w:rPr>
        <w:annotationRef/>
      </w:r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学期</w:t>
      </w:r>
      <w:r>
        <w:rPr>
          <w:rFonts w:hint="eastAsia"/>
        </w:rPr>
        <w:t>1</w:t>
      </w:r>
      <w:r>
        <w:t>7</w:t>
      </w:r>
      <w:r>
        <w:rPr>
          <w:rFonts w:hint="eastAsia"/>
        </w:rPr>
        <w:t>周</w:t>
      </w:r>
    </w:p>
  </w:comment>
  <w:comment w:id="4" w:author="Windows 用户" w:date="2015-05-07T08:57:00Z" w:initials="W用">
    <w:p w14:paraId="2A1A0E66" w14:textId="77777777" w:rsidR="00B70CFF" w:rsidRDefault="00B70CFF" w:rsidP="00B70CFF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先中文后英文，双面打印。</w:t>
      </w:r>
    </w:p>
  </w:comment>
  <w:comment w:id="5" w:author="Windows 用户" w:date="2015-05-07T08:57:00Z" w:initials="W用">
    <w:p w14:paraId="44A73659" w14:textId="77777777" w:rsidR="00B70CFF" w:rsidRDefault="00B70CFF" w:rsidP="00B70CFF">
      <w:pPr>
        <w:pStyle w:val="a7"/>
      </w:pPr>
      <w:r>
        <w:rPr>
          <w:rStyle w:val="a6"/>
        </w:rPr>
        <w:annotationRef/>
      </w:r>
      <w:r>
        <w:rPr>
          <w:rFonts w:hint="eastAsia"/>
        </w:rPr>
        <w:t>一级标题用</w:t>
      </w:r>
      <w:r w:rsidRPr="00545507">
        <w:rPr>
          <w:rFonts w:hint="eastAsia"/>
        </w:rPr>
        <w:t>黑体</w:t>
      </w:r>
      <w:r>
        <w:rPr>
          <w:rFonts w:hint="eastAsia"/>
        </w:rPr>
        <w:t>，</w:t>
      </w:r>
      <w:r>
        <w:t>加粗</w:t>
      </w:r>
      <w:r>
        <w:rPr>
          <w:rFonts w:hint="eastAsia"/>
        </w:rPr>
        <w:t>，三号字体</w:t>
      </w:r>
    </w:p>
  </w:comment>
  <w:comment w:id="6" w:author="Windows 用户" w:date="2015-05-07T08:57:00Z" w:initials="W用">
    <w:p w14:paraId="5DDCBF42" w14:textId="77777777" w:rsidR="00B70CFF" w:rsidRDefault="00B70CFF" w:rsidP="00B70CFF">
      <w:pPr>
        <w:pStyle w:val="a7"/>
      </w:pPr>
      <w:r>
        <w:rPr>
          <w:rStyle w:val="a6"/>
        </w:rPr>
        <w:annotationRef/>
      </w:r>
      <w:r>
        <w:rPr>
          <w:rFonts w:hint="eastAsia"/>
        </w:rPr>
        <w:t>二级标题</w:t>
      </w:r>
      <w:r w:rsidRPr="00545507">
        <w:rPr>
          <w:rFonts w:hint="eastAsia"/>
        </w:rPr>
        <w:t>黑体</w:t>
      </w:r>
      <w:r>
        <w:rPr>
          <w:rFonts w:hint="eastAsia"/>
        </w:rPr>
        <w:t>，</w:t>
      </w:r>
      <w:r>
        <w:t>加粗</w:t>
      </w:r>
      <w:r>
        <w:rPr>
          <w:rFonts w:hint="eastAsia"/>
        </w:rPr>
        <w:t>，小四字体</w:t>
      </w:r>
    </w:p>
  </w:comment>
  <w:comment w:id="7" w:author="Windows 用户" w:date="2015-05-07T08:58:00Z" w:initials="W用">
    <w:p w14:paraId="78A23964" w14:textId="77777777" w:rsidR="00B70CFF" w:rsidRDefault="00B70CFF" w:rsidP="00B70CFF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正文字体小四，</w:t>
      </w:r>
      <w:r>
        <w:t>加粗</w:t>
      </w:r>
      <w:r>
        <w:rPr>
          <w:rFonts w:hint="eastAsia"/>
        </w:rPr>
        <w:t>，</w:t>
      </w:r>
      <w:r>
        <w:rPr>
          <w:rFonts w:hint="eastAsia"/>
        </w:rPr>
        <w:t>1.5</w:t>
      </w:r>
      <w:r>
        <w:rPr>
          <w:rFonts w:hint="eastAsia"/>
        </w:rPr>
        <w:t>倍行距</w:t>
      </w:r>
    </w:p>
  </w:comment>
  <w:comment w:id="8" w:author="Windows 用户" w:date="2015-05-07T08:58:00Z" w:initials="W用">
    <w:p w14:paraId="0280992F" w14:textId="77777777" w:rsidR="00B70CFF" w:rsidRDefault="00B70CFF" w:rsidP="00B70CFF">
      <w:pPr>
        <w:pStyle w:val="a7"/>
      </w:pPr>
      <w:r>
        <w:rPr>
          <w:rStyle w:val="a6"/>
        </w:rPr>
        <w:annotationRef/>
      </w:r>
      <w:r>
        <w:rPr>
          <w:rFonts w:hint="eastAsia"/>
        </w:rPr>
        <w:t>三级标题黑体，</w:t>
      </w:r>
      <w:r>
        <w:t>加粗</w:t>
      </w:r>
      <w:r>
        <w:rPr>
          <w:rFonts w:hint="eastAsia"/>
        </w:rPr>
        <w:t>，小四字体</w:t>
      </w:r>
    </w:p>
  </w:comment>
  <w:comment w:id="9" w:author="Windows 用户" w:date="2015-05-07T09:00:00Z" w:initials="W用">
    <w:p w14:paraId="1A814A43" w14:textId="77777777" w:rsidR="00B70CFF" w:rsidRDefault="00B70CFF" w:rsidP="00B70CFF">
      <w:pPr>
        <w:pStyle w:val="a7"/>
      </w:pPr>
      <w:r>
        <w:rPr>
          <w:rStyle w:val="a6"/>
        </w:rPr>
        <w:annotationRef/>
      </w:r>
      <w:r w:rsidRPr="00545507">
        <w:t>Times New Roman</w:t>
      </w:r>
      <w:r>
        <w:rPr>
          <w:rFonts w:hint="eastAsia"/>
        </w:rPr>
        <w:t xml:space="preserve">  </w:t>
      </w:r>
      <w:r>
        <w:rPr>
          <w:rFonts w:hint="eastAsia"/>
        </w:rPr>
        <w:t>三号字</w:t>
      </w:r>
      <w:r>
        <w:rPr>
          <w:rFonts w:hint="eastAsia"/>
        </w:rPr>
        <w:t xml:space="preserve"> </w:t>
      </w:r>
      <w:r>
        <w:rPr>
          <w:rFonts w:hint="eastAsia"/>
        </w:rPr>
        <w:t>加粗</w:t>
      </w:r>
    </w:p>
  </w:comment>
  <w:comment w:id="10" w:author="Windows 用户" w:date="2015-05-07T09:00:00Z" w:initials="W用">
    <w:p w14:paraId="6D0AA9EE" w14:textId="77777777" w:rsidR="00B70CFF" w:rsidRPr="008C1131" w:rsidRDefault="00B70CFF" w:rsidP="00B70CFF">
      <w:pPr>
        <w:pStyle w:val="a7"/>
        <w:rPr>
          <w:sz w:val="24"/>
        </w:rPr>
      </w:pPr>
      <w:r w:rsidRPr="008C1131">
        <w:rPr>
          <w:rStyle w:val="a6"/>
          <w:sz w:val="24"/>
        </w:rPr>
        <w:annotationRef/>
      </w:r>
      <w:r w:rsidRPr="008C1131">
        <w:rPr>
          <w:sz w:val="24"/>
        </w:rPr>
        <w:t>Times New Roman</w:t>
      </w:r>
      <w:r w:rsidRPr="008C1131">
        <w:rPr>
          <w:rFonts w:hint="eastAsia"/>
          <w:sz w:val="24"/>
        </w:rPr>
        <w:t xml:space="preserve">  </w:t>
      </w:r>
      <w:r w:rsidRPr="008C1131">
        <w:rPr>
          <w:rFonts w:hint="eastAsia"/>
          <w:sz w:val="24"/>
        </w:rPr>
        <w:t>小四号字体</w:t>
      </w:r>
      <w:r w:rsidRPr="008C1131">
        <w:rPr>
          <w:rFonts w:hint="eastAsia"/>
          <w:sz w:val="24"/>
        </w:rPr>
        <w:t xml:space="preserve"> </w:t>
      </w:r>
      <w:r w:rsidRPr="008C1131">
        <w:rPr>
          <w:rFonts w:hint="eastAsia"/>
          <w:sz w:val="24"/>
        </w:rPr>
        <w:t>加粗</w:t>
      </w:r>
    </w:p>
  </w:comment>
  <w:comment w:id="11" w:author="Windows 用户" w:date="2015-05-07T09:01:00Z" w:initials="W用">
    <w:p w14:paraId="4D260C24" w14:textId="77777777" w:rsidR="00B70CFF" w:rsidRDefault="00B70CFF" w:rsidP="00B70CFF">
      <w:pPr>
        <w:pStyle w:val="a7"/>
      </w:pPr>
      <w:r>
        <w:rPr>
          <w:rStyle w:val="a6"/>
        </w:rPr>
        <w:annotationRef/>
      </w:r>
      <w:r>
        <w:rPr>
          <w:rFonts w:hint="eastAsia"/>
        </w:rPr>
        <w:t>T</w:t>
      </w:r>
      <w:r w:rsidRPr="00545507">
        <w:t>imes New Roman</w:t>
      </w:r>
      <w:r>
        <w:rPr>
          <w:rFonts w:hint="eastAsia"/>
        </w:rPr>
        <w:t xml:space="preserve">  </w:t>
      </w:r>
      <w:r>
        <w:rPr>
          <w:rFonts w:hint="eastAsia"/>
        </w:rPr>
        <w:t>小四号字体</w:t>
      </w:r>
      <w:r>
        <w:rPr>
          <w:rFonts w:hint="eastAsia"/>
        </w:rPr>
        <w:t xml:space="preserve"> 1.5</w:t>
      </w:r>
      <w:r>
        <w:rPr>
          <w:rFonts w:hint="eastAsia"/>
        </w:rPr>
        <w:t>倍行距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9EAD49E" w15:done="0"/>
  <w15:commentEx w15:paraId="40EB9D38" w15:done="0"/>
  <w15:commentEx w15:paraId="29FB55DF" w15:done="0"/>
  <w15:commentEx w15:paraId="2A1A0E66" w15:done="0"/>
  <w15:commentEx w15:paraId="44A73659" w15:done="0"/>
  <w15:commentEx w15:paraId="5DDCBF42" w15:done="0"/>
  <w15:commentEx w15:paraId="78A23964" w15:done="0"/>
  <w15:commentEx w15:paraId="0280992F" w15:done="0"/>
  <w15:commentEx w15:paraId="1A814A43" w15:done="0"/>
  <w15:commentEx w15:paraId="6D0AA9EE" w15:done="0"/>
  <w15:commentEx w15:paraId="4D260C2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9EAD49E" w16cid:durableId="18F5A648"/>
  <w16cid:commentId w16cid:paraId="40EB9D38" w16cid:durableId="18F5A6E1"/>
  <w16cid:commentId w16cid:paraId="29FB55DF" w16cid:durableId="1DA1954F"/>
  <w16cid:commentId w16cid:paraId="2A1A0E66" w16cid:durableId="18F5A778"/>
  <w16cid:commentId w16cid:paraId="44A73659" w16cid:durableId="18F5A782"/>
  <w16cid:commentId w16cid:paraId="5DDCBF42" w16cid:durableId="18F5A78F"/>
  <w16cid:commentId w16cid:paraId="78A23964" w16cid:durableId="18F5A7AB"/>
  <w16cid:commentId w16cid:paraId="0280992F" w16cid:durableId="18F5A7C1"/>
  <w16cid:commentId w16cid:paraId="1A814A43" w16cid:durableId="18F5A841"/>
  <w16cid:commentId w16cid:paraId="6D0AA9EE" w16cid:durableId="18F5A848"/>
  <w16cid:commentId w16cid:paraId="4D260C24" w16cid:durableId="18F5A8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A8E7E" w14:textId="77777777" w:rsidR="00EB3141" w:rsidRDefault="00EB3141">
      <w:r>
        <w:separator/>
      </w:r>
    </w:p>
  </w:endnote>
  <w:endnote w:type="continuationSeparator" w:id="0">
    <w:p w14:paraId="792B03F3" w14:textId="77777777" w:rsidR="00EB3141" w:rsidRDefault="00EB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长城楷体">
    <w:altName w:val="宋体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16115" w14:textId="77777777" w:rsidR="00BE07C8" w:rsidRDefault="00BE07C8" w:rsidP="00B208E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2762BD6" w14:textId="77777777" w:rsidR="00BE07C8" w:rsidRDefault="00BE07C8" w:rsidP="00780A0B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6CB5D" w14:textId="77777777" w:rsidR="00BE07C8" w:rsidRDefault="00BE07C8" w:rsidP="007C7115">
    <w:pPr>
      <w:pStyle w:val="a4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CD6BA" w14:textId="77777777" w:rsidR="007C7115" w:rsidRDefault="007C7115" w:rsidP="007C7115">
    <w:pPr>
      <w:pStyle w:val="a4"/>
      <w:ind w:right="360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662DE5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633B2" w14:textId="77777777" w:rsidR="00EB3141" w:rsidRDefault="00EB3141">
      <w:r>
        <w:separator/>
      </w:r>
    </w:p>
  </w:footnote>
  <w:footnote w:type="continuationSeparator" w:id="0">
    <w:p w14:paraId="7E5C5AE0" w14:textId="77777777" w:rsidR="00EB3141" w:rsidRDefault="00EB3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195A5" w14:textId="77777777" w:rsidR="00704527" w:rsidRDefault="00704527" w:rsidP="0060359A">
    <w:pPr>
      <w:pStyle w:val="a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530E7" w14:textId="44881D60" w:rsidR="007C7115" w:rsidRDefault="00384CC0" w:rsidP="007C7115">
    <w:pPr>
      <w:pStyle w:val="a9"/>
      <w:jc w:val="right"/>
      <w:rPr>
        <w:rFonts w:hint="eastAsia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516A5100" wp14:editId="5BA0D7EA">
          <wp:simplePos x="0" y="0"/>
          <wp:positionH relativeFrom="column">
            <wp:posOffset>0</wp:posOffset>
          </wp:positionH>
          <wp:positionV relativeFrom="paragraph">
            <wp:posOffset>-22225</wp:posOffset>
          </wp:positionV>
          <wp:extent cx="1651000" cy="29718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37"/>
                  <a:stretch>
                    <a:fillRect/>
                  </a:stretch>
                </pic:blipFill>
                <pic:spPr bwMode="auto">
                  <a:xfrm>
                    <a:off x="0" y="0"/>
                    <a:ext cx="1651000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21CA9D" w14:textId="77777777" w:rsidR="007C7115" w:rsidRPr="007C7115" w:rsidRDefault="007C7115" w:rsidP="007C7115">
    <w:pPr>
      <w:pStyle w:val="a9"/>
      <w:jc w:val="right"/>
      <w:rPr>
        <w:rFonts w:hint="eastAsia"/>
        <w:b/>
      </w:rPr>
    </w:pPr>
    <w:r>
      <w:rPr>
        <w:rFonts w:hint="eastAsia"/>
        <w:b/>
      </w:rPr>
      <w:t>外文科技文献译文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F4A96"/>
    <w:multiLevelType w:val="hybridMultilevel"/>
    <w:tmpl w:val="CAD84FAA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0B2AD2"/>
    <w:multiLevelType w:val="hybridMultilevel"/>
    <w:tmpl w:val="0AD85C74"/>
    <w:lvl w:ilvl="0" w:tplc="344486C0">
      <w:numFmt w:val="decimal"/>
      <w:lvlText w:val="%1"/>
      <w:lvlJc w:val="left"/>
      <w:pPr>
        <w:tabs>
          <w:tab w:val="num" w:pos="2850"/>
        </w:tabs>
        <w:ind w:left="2850" w:hanging="6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060"/>
        </w:tabs>
        <w:ind w:left="30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4320"/>
        </w:tabs>
        <w:ind w:left="43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5580"/>
        </w:tabs>
        <w:ind w:left="55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420"/>
      </w:pPr>
    </w:lvl>
  </w:abstractNum>
  <w:abstractNum w:abstractNumId="2" w15:restartNumberingAfterBreak="0">
    <w:nsid w:val="14412C72"/>
    <w:multiLevelType w:val="hybridMultilevel"/>
    <w:tmpl w:val="B6E61EEA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F27B0F"/>
    <w:multiLevelType w:val="hybridMultilevel"/>
    <w:tmpl w:val="A3C67DF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8E19FC"/>
    <w:multiLevelType w:val="hybridMultilevel"/>
    <w:tmpl w:val="26EEF3F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2C4A84"/>
    <w:multiLevelType w:val="hybridMultilevel"/>
    <w:tmpl w:val="F0E0518C"/>
    <w:lvl w:ilvl="0" w:tplc="A9D4B38E"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676FA6"/>
    <w:multiLevelType w:val="hybridMultilevel"/>
    <w:tmpl w:val="F30EECA0"/>
    <w:lvl w:ilvl="0" w:tplc="96444F74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691701"/>
    <w:multiLevelType w:val="hybridMultilevel"/>
    <w:tmpl w:val="1FC6695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C8865D0"/>
    <w:multiLevelType w:val="hybridMultilevel"/>
    <w:tmpl w:val="BBA2D8DE"/>
    <w:lvl w:ilvl="0" w:tplc="B31E1A98"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156544B"/>
    <w:multiLevelType w:val="hybridMultilevel"/>
    <w:tmpl w:val="BE80EB26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FA7375"/>
    <w:multiLevelType w:val="hybridMultilevel"/>
    <w:tmpl w:val="49F0E2DC"/>
    <w:lvl w:ilvl="0" w:tplc="96444F74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F7E7A7A"/>
    <w:multiLevelType w:val="hybridMultilevel"/>
    <w:tmpl w:val="7F2A10C4"/>
    <w:lvl w:ilvl="0" w:tplc="96444F74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3"/>
  </w:num>
  <w:num w:numId="5">
    <w:abstractNumId w:val="11"/>
  </w:num>
  <w:num w:numId="6">
    <w:abstractNumId w:val="6"/>
  </w:num>
  <w:num w:numId="7">
    <w:abstractNumId w:val="9"/>
  </w:num>
  <w:num w:numId="8">
    <w:abstractNumId w:val="7"/>
  </w:num>
  <w:num w:numId="9">
    <w:abstractNumId w:val="0"/>
  </w:num>
  <w:num w:numId="10">
    <w:abstractNumId w:val="4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="f" fillcolor="white" stroke="f">
      <v:fill color="white" on="f"/>
      <v:stroke on="f"/>
      <v:textbox style="layout-flow:vertical-ideographi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95E"/>
    <w:rsid w:val="0000116E"/>
    <w:rsid w:val="00002FA3"/>
    <w:rsid w:val="0002060E"/>
    <w:rsid w:val="00030E82"/>
    <w:rsid w:val="00057F54"/>
    <w:rsid w:val="00063F4A"/>
    <w:rsid w:val="000662E3"/>
    <w:rsid w:val="000673F4"/>
    <w:rsid w:val="00073AA1"/>
    <w:rsid w:val="000740EE"/>
    <w:rsid w:val="000A395E"/>
    <w:rsid w:val="000D048F"/>
    <w:rsid w:val="000F1134"/>
    <w:rsid w:val="000F3D67"/>
    <w:rsid w:val="000F6071"/>
    <w:rsid w:val="0012232F"/>
    <w:rsid w:val="00126EA9"/>
    <w:rsid w:val="00134D31"/>
    <w:rsid w:val="0016285E"/>
    <w:rsid w:val="001764E6"/>
    <w:rsid w:val="00183D85"/>
    <w:rsid w:val="001956FB"/>
    <w:rsid w:val="001A6B29"/>
    <w:rsid w:val="001B076F"/>
    <w:rsid w:val="001C010A"/>
    <w:rsid w:val="001C7FAA"/>
    <w:rsid w:val="00201307"/>
    <w:rsid w:val="0020310D"/>
    <w:rsid w:val="00206B12"/>
    <w:rsid w:val="002151F0"/>
    <w:rsid w:val="002234D5"/>
    <w:rsid w:val="00227FD2"/>
    <w:rsid w:val="002305EC"/>
    <w:rsid w:val="00234959"/>
    <w:rsid w:val="002418A9"/>
    <w:rsid w:val="00242846"/>
    <w:rsid w:val="002578A1"/>
    <w:rsid w:val="002671FA"/>
    <w:rsid w:val="00283ED8"/>
    <w:rsid w:val="002878B4"/>
    <w:rsid w:val="002A1BE6"/>
    <w:rsid w:val="002B1EE8"/>
    <w:rsid w:val="002B2310"/>
    <w:rsid w:val="002F3E52"/>
    <w:rsid w:val="003179C4"/>
    <w:rsid w:val="00320C24"/>
    <w:rsid w:val="00327CC4"/>
    <w:rsid w:val="00336277"/>
    <w:rsid w:val="003404F4"/>
    <w:rsid w:val="003455EC"/>
    <w:rsid w:val="00347382"/>
    <w:rsid w:val="00361D78"/>
    <w:rsid w:val="00384CC0"/>
    <w:rsid w:val="003E2A36"/>
    <w:rsid w:val="00407679"/>
    <w:rsid w:val="00420BD3"/>
    <w:rsid w:val="00422C44"/>
    <w:rsid w:val="00435786"/>
    <w:rsid w:val="00436D50"/>
    <w:rsid w:val="00444B8D"/>
    <w:rsid w:val="00455F37"/>
    <w:rsid w:val="004716A3"/>
    <w:rsid w:val="00471C90"/>
    <w:rsid w:val="00490042"/>
    <w:rsid w:val="00491CB2"/>
    <w:rsid w:val="004A2413"/>
    <w:rsid w:val="004E4C2F"/>
    <w:rsid w:val="005031FF"/>
    <w:rsid w:val="0051016E"/>
    <w:rsid w:val="00524D8A"/>
    <w:rsid w:val="005304D9"/>
    <w:rsid w:val="00535A02"/>
    <w:rsid w:val="0054630B"/>
    <w:rsid w:val="00547CA8"/>
    <w:rsid w:val="00562E40"/>
    <w:rsid w:val="00563AD3"/>
    <w:rsid w:val="00567A50"/>
    <w:rsid w:val="005917F9"/>
    <w:rsid w:val="005A7054"/>
    <w:rsid w:val="005B15E3"/>
    <w:rsid w:val="005B28F0"/>
    <w:rsid w:val="005B4FDF"/>
    <w:rsid w:val="005B5588"/>
    <w:rsid w:val="005C3B25"/>
    <w:rsid w:val="0060359A"/>
    <w:rsid w:val="00621D6C"/>
    <w:rsid w:val="0063394D"/>
    <w:rsid w:val="00641098"/>
    <w:rsid w:val="00662DE5"/>
    <w:rsid w:val="0067268F"/>
    <w:rsid w:val="006727F4"/>
    <w:rsid w:val="006760B2"/>
    <w:rsid w:val="0068189A"/>
    <w:rsid w:val="006A470F"/>
    <w:rsid w:val="006E1300"/>
    <w:rsid w:val="006F3E54"/>
    <w:rsid w:val="006F526C"/>
    <w:rsid w:val="00704527"/>
    <w:rsid w:val="00712608"/>
    <w:rsid w:val="00715B9A"/>
    <w:rsid w:val="00727841"/>
    <w:rsid w:val="00731487"/>
    <w:rsid w:val="00763533"/>
    <w:rsid w:val="007651A3"/>
    <w:rsid w:val="00777A09"/>
    <w:rsid w:val="00780A0B"/>
    <w:rsid w:val="007A6402"/>
    <w:rsid w:val="007B7A1C"/>
    <w:rsid w:val="007C7115"/>
    <w:rsid w:val="007D0170"/>
    <w:rsid w:val="007D70BD"/>
    <w:rsid w:val="008118E3"/>
    <w:rsid w:val="00821434"/>
    <w:rsid w:val="008242A3"/>
    <w:rsid w:val="0083257A"/>
    <w:rsid w:val="00835725"/>
    <w:rsid w:val="00852691"/>
    <w:rsid w:val="0086147A"/>
    <w:rsid w:val="00873AC2"/>
    <w:rsid w:val="008A6954"/>
    <w:rsid w:val="008B0958"/>
    <w:rsid w:val="008B1791"/>
    <w:rsid w:val="008D5CD2"/>
    <w:rsid w:val="008F63FC"/>
    <w:rsid w:val="008F670D"/>
    <w:rsid w:val="009031BD"/>
    <w:rsid w:val="0090630A"/>
    <w:rsid w:val="00915565"/>
    <w:rsid w:val="009216E6"/>
    <w:rsid w:val="0094043C"/>
    <w:rsid w:val="00942949"/>
    <w:rsid w:val="009474BC"/>
    <w:rsid w:val="00954169"/>
    <w:rsid w:val="00957FD6"/>
    <w:rsid w:val="00971E43"/>
    <w:rsid w:val="00975457"/>
    <w:rsid w:val="00993277"/>
    <w:rsid w:val="0099669D"/>
    <w:rsid w:val="009B3BEE"/>
    <w:rsid w:val="009C0005"/>
    <w:rsid w:val="009D00C7"/>
    <w:rsid w:val="009D6610"/>
    <w:rsid w:val="009E25E6"/>
    <w:rsid w:val="009E64EA"/>
    <w:rsid w:val="009F32B5"/>
    <w:rsid w:val="00A3415D"/>
    <w:rsid w:val="00A6070F"/>
    <w:rsid w:val="00A66CD0"/>
    <w:rsid w:val="00A67B44"/>
    <w:rsid w:val="00A72BC9"/>
    <w:rsid w:val="00A824BC"/>
    <w:rsid w:val="00A8338E"/>
    <w:rsid w:val="00AA6972"/>
    <w:rsid w:val="00AB6135"/>
    <w:rsid w:val="00AC07B9"/>
    <w:rsid w:val="00AC3181"/>
    <w:rsid w:val="00AC5953"/>
    <w:rsid w:val="00AC7A34"/>
    <w:rsid w:val="00AD2AB2"/>
    <w:rsid w:val="00B0388C"/>
    <w:rsid w:val="00B13B16"/>
    <w:rsid w:val="00B13D40"/>
    <w:rsid w:val="00B208E4"/>
    <w:rsid w:val="00B33606"/>
    <w:rsid w:val="00B53452"/>
    <w:rsid w:val="00B66601"/>
    <w:rsid w:val="00B70CFF"/>
    <w:rsid w:val="00B75087"/>
    <w:rsid w:val="00B80740"/>
    <w:rsid w:val="00BA31FA"/>
    <w:rsid w:val="00BB0D45"/>
    <w:rsid w:val="00BC3EA3"/>
    <w:rsid w:val="00BE07C8"/>
    <w:rsid w:val="00C10008"/>
    <w:rsid w:val="00C1037B"/>
    <w:rsid w:val="00C26958"/>
    <w:rsid w:val="00C3485C"/>
    <w:rsid w:val="00C44EEE"/>
    <w:rsid w:val="00C50389"/>
    <w:rsid w:val="00C70D01"/>
    <w:rsid w:val="00C834A0"/>
    <w:rsid w:val="00CB297D"/>
    <w:rsid w:val="00CB5155"/>
    <w:rsid w:val="00CC218A"/>
    <w:rsid w:val="00CE188D"/>
    <w:rsid w:val="00CE33C8"/>
    <w:rsid w:val="00CE5459"/>
    <w:rsid w:val="00CF03BD"/>
    <w:rsid w:val="00D2069C"/>
    <w:rsid w:val="00D507E3"/>
    <w:rsid w:val="00D7744C"/>
    <w:rsid w:val="00D942C6"/>
    <w:rsid w:val="00DE4586"/>
    <w:rsid w:val="00DE5029"/>
    <w:rsid w:val="00DF676E"/>
    <w:rsid w:val="00E11A07"/>
    <w:rsid w:val="00E163F1"/>
    <w:rsid w:val="00E238B4"/>
    <w:rsid w:val="00E25A87"/>
    <w:rsid w:val="00E27248"/>
    <w:rsid w:val="00E37DA9"/>
    <w:rsid w:val="00E46F66"/>
    <w:rsid w:val="00E4793A"/>
    <w:rsid w:val="00E61CB0"/>
    <w:rsid w:val="00E85861"/>
    <w:rsid w:val="00E95133"/>
    <w:rsid w:val="00EA25AD"/>
    <w:rsid w:val="00EA5C2A"/>
    <w:rsid w:val="00EB3141"/>
    <w:rsid w:val="00EB57D8"/>
    <w:rsid w:val="00EB68CA"/>
    <w:rsid w:val="00ED028F"/>
    <w:rsid w:val="00F0039F"/>
    <w:rsid w:val="00F14F65"/>
    <w:rsid w:val="00F16623"/>
    <w:rsid w:val="00F30B8D"/>
    <w:rsid w:val="00F32099"/>
    <w:rsid w:val="00F450B2"/>
    <w:rsid w:val="00F5711A"/>
    <w:rsid w:val="00F61132"/>
    <w:rsid w:val="00F6366D"/>
    <w:rsid w:val="00F803F3"/>
    <w:rsid w:val="00F911E4"/>
    <w:rsid w:val="00F9797A"/>
    <w:rsid w:val="00F97B06"/>
    <w:rsid w:val="00FC3E62"/>
    <w:rsid w:val="00FC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layout-flow:vertical-ideographic"/>
    </o:shapedefaults>
    <o:shapelayout v:ext="edit">
      <o:idmap v:ext="edit" data="1"/>
    </o:shapelayout>
  </w:shapeDefaults>
  <w:decimalSymbol w:val="."/>
  <w:listSeparator w:val=","/>
  <w14:docId w14:val="316B4B3C"/>
  <w15:chartTrackingRefBased/>
  <w15:docId w15:val="{472D359C-4012-4763-BE37-923266D58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B57D8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qFormat/>
    <w:rsid w:val="00AC07B9"/>
    <w:pPr>
      <w:keepNext/>
      <w:keepLines/>
      <w:spacing w:line="360" w:lineRule="auto"/>
      <w:outlineLvl w:val="1"/>
    </w:pPr>
    <w:rPr>
      <w:b/>
      <w:bCs/>
      <w:sz w:val="28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5711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780A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780A0B"/>
  </w:style>
  <w:style w:type="character" w:customStyle="1" w:styleId="webdict">
    <w:name w:val="webdict"/>
    <w:basedOn w:val="a0"/>
    <w:rsid w:val="009031BD"/>
  </w:style>
  <w:style w:type="character" w:styleId="a6">
    <w:name w:val="annotation reference"/>
    <w:rsid w:val="00490042"/>
    <w:rPr>
      <w:sz w:val="21"/>
      <w:szCs w:val="21"/>
    </w:rPr>
  </w:style>
  <w:style w:type="paragraph" w:styleId="a7">
    <w:name w:val="annotation text"/>
    <w:basedOn w:val="a"/>
    <w:link w:val="Char"/>
    <w:rsid w:val="00490042"/>
    <w:pPr>
      <w:jc w:val="left"/>
    </w:pPr>
    <w:rPr>
      <w:szCs w:val="20"/>
    </w:rPr>
  </w:style>
  <w:style w:type="paragraph" w:styleId="a8">
    <w:name w:val="Balloon Text"/>
    <w:basedOn w:val="a"/>
    <w:semiHidden/>
    <w:rsid w:val="00490042"/>
    <w:rPr>
      <w:sz w:val="18"/>
      <w:szCs w:val="18"/>
    </w:rPr>
  </w:style>
  <w:style w:type="character" w:customStyle="1" w:styleId="2Char">
    <w:name w:val="标题 2 Char"/>
    <w:link w:val="2"/>
    <w:rsid w:val="00AC07B9"/>
    <w:rPr>
      <w:rFonts w:eastAsia="宋体"/>
      <w:b/>
      <w:bCs/>
      <w:kern w:val="2"/>
      <w:sz w:val="28"/>
      <w:szCs w:val="32"/>
      <w:lang w:val="en-US" w:eastAsia="zh-CN" w:bidi="ar-SA"/>
    </w:rPr>
  </w:style>
  <w:style w:type="paragraph" w:styleId="a9">
    <w:name w:val="header"/>
    <w:basedOn w:val="a"/>
    <w:rsid w:val="00BA31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样式1"/>
    <w:basedOn w:val="1"/>
    <w:rsid w:val="00EB57D8"/>
    <w:pPr>
      <w:adjustRightInd w:val="0"/>
      <w:spacing w:before="240" w:after="0" w:line="280" w:lineRule="exact"/>
      <w:outlineLvl w:val="9"/>
    </w:pPr>
    <w:rPr>
      <w:rFonts w:eastAsia="Times New Roman"/>
      <w:sz w:val="28"/>
    </w:rPr>
  </w:style>
  <w:style w:type="paragraph" w:customStyle="1" w:styleId="20">
    <w:name w:val="样式2"/>
    <w:basedOn w:val="1"/>
    <w:rsid w:val="00EB57D8"/>
    <w:pPr>
      <w:spacing w:before="0" w:after="0" w:line="240" w:lineRule="auto"/>
      <w:jc w:val="left"/>
    </w:pPr>
    <w:rPr>
      <w:rFonts w:eastAsia="Times New Roman"/>
      <w:sz w:val="21"/>
    </w:rPr>
  </w:style>
  <w:style w:type="paragraph" w:styleId="aa">
    <w:name w:val="annotation subject"/>
    <w:basedOn w:val="a7"/>
    <w:next w:val="a7"/>
    <w:link w:val="Char0"/>
    <w:rsid w:val="00B70CFF"/>
    <w:rPr>
      <w:b/>
      <w:bCs/>
      <w:szCs w:val="24"/>
    </w:rPr>
  </w:style>
  <w:style w:type="character" w:customStyle="1" w:styleId="Char">
    <w:name w:val="批注文字 Char"/>
    <w:link w:val="a7"/>
    <w:semiHidden/>
    <w:rsid w:val="00B70CFF"/>
    <w:rPr>
      <w:kern w:val="2"/>
      <w:sz w:val="21"/>
    </w:rPr>
  </w:style>
  <w:style w:type="character" w:customStyle="1" w:styleId="Char0">
    <w:name w:val="批注主题 Char"/>
    <w:link w:val="aa"/>
    <w:rsid w:val="00B70CFF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184</Words>
  <Characters>1050</Characters>
  <Application>Microsoft Office Word</Application>
  <DocSecurity>0</DocSecurity>
  <Lines>8</Lines>
  <Paragraphs>2</Paragraphs>
  <ScaleCrop>false</ScaleCrop>
  <Company>Microsoft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正交幅度调制</dc:title>
  <dc:subject/>
  <dc:creator>微软用户</dc:creator>
  <cp:keywords/>
  <dc:description/>
  <cp:lastModifiedBy>Administrator</cp:lastModifiedBy>
  <cp:revision>2</cp:revision>
  <dcterms:created xsi:type="dcterms:W3CDTF">2018-07-21T06:37:00Z</dcterms:created>
  <dcterms:modified xsi:type="dcterms:W3CDTF">2018-07-21T06:37:00Z</dcterms:modified>
</cp:coreProperties>
</file>